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F760ED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28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września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64B9A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2018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11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13: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Default="0025601A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3A0E9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„</w:t>
            </w:r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Podniesienie kompetencji cyfrowych mieszkańców województwa mazowieckiego</w:t>
            </w:r>
            <w:r w:rsidR="009E5E67" w:rsidRPr="003A0E9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”</w:t>
            </w:r>
          </w:p>
          <w:p w:rsidR="00F760ED" w:rsidRPr="003A0E9D" w:rsidRDefault="00F760ED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w Płocku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F760ED">
        <w:rPr>
          <w:rFonts w:asciiTheme="minorHAnsi" w:hAnsiTheme="minorHAnsi" w:cstheme="minorHAnsi"/>
          <w:b/>
          <w:sz w:val="20"/>
          <w:szCs w:val="20"/>
        </w:rPr>
        <w:t>27</w:t>
      </w:r>
      <w:r w:rsidR="00E64B9A" w:rsidRPr="003A0E9D">
        <w:rPr>
          <w:rFonts w:asciiTheme="minorHAnsi" w:hAnsiTheme="minorHAnsi" w:cstheme="minorHAnsi"/>
          <w:b/>
          <w:sz w:val="20"/>
          <w:szCs w:val="20"/>
        </w:rPr>
        <w:t>.0</w:t>
      </w:r>
      <w:r w:rsidR="005950D1">
        <w:rPr>
          <w:rFonts w:asciiTheme="minorHAnsi" w:hAnsiTheme="minorHAnsi" w:cstheme="minorHAnsi"/>
          <w:b/>
          <w:sz w:val="20"/>
          <w:szCs w:val="20"/>
        </w:rPr>
        <w:t>9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E64B9A" w:rsidRPr="003A0E9D">
        <w:rPr>
          <w:rFonts w:asciiTheme="minorHAnsi" w:hAnsiTheme="minorHAnsi" w:cstheme="minorHAnsi"/>
          <w:b/>
          <w:sz w:val="20"/>
          <w:szCs w:val="20"/>
        </w:rPr>
        <w:t>8</w:t>
      </w:r>
      <w:r w:rsidR="005950D1">
        <w:rPr>
          <w:rFonts w:asciiTheme="minorHAnsi" w:hAnsiTheme="minorHAnsi" w:cstheme="minorHAnsi"/>
          <w:b/>
          <w:sz w:val="20"/>
          <w:szCs w:val="20"/>
        </w:rPr>
        <w:t xml:space="preserve"> r.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9" w:history="1">
        <w:r w:rsidR="00F760ED" w:rsidRPr="00301C17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punkt_plock@mazowia.eu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F760ED">
        <w:rPr>
          <w:rFonts w:eastAsia="Times New Roman" w:cs="Arial"/>
          <w:bCs/>
          <w:sz w:val="18"/>
          <w:szCs w:val="18"/>
          <w:lang w:eastAsia="pl-PL"/>
        </w:rPr>
        <w:t xml:space="preserve"> w Płocku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F760ED">
        <w:rPr>
          <w:rFonts w:cs="Arial"/>
          <w:sz w:val="20"/>
          <w:szCs w:val="20"/>
          <w:shd w:val="clear" w:color="auto" w:fill="FFFFFF"/>
        </w:rPr>
        <w:t>ul. Kolegialna 19</w:t>
      </w:r>
      <w:r w:rsidR="005950D1">
        <w:rPr>
          <w:rFonts w:cs="Arial"/>
          <w:sz w:val="20"/>
          <w:szCs w:val="20"/>
          <w:shd w:val="clear" w:color="auto" w:fill="FFFFFF"/>
        </w:rPr>
        <w:t xml:space="preserve">, </w:t>
      </w:r>
      <w:r w:rsidR="00F760ED">
        <w:rPr>
          <w:rFonts w:cs="Arial"/>
          <w:sz w:val="20"/>
          <w:szCs w:val="20"/>
          <w:shd w:val="clear" w:color="auto" w:fill="FFFFFF"/>
        </w:rPr>
        <w:t xml:space="preserve"> 09-400 Płock, pok. nr 311</w:t>
      </w:r>
      <w:r w:rsidR="005950D1">
        <w:rPr>
          <w:rFonts w:cs="Arial"/>
          <w:sz w:val="20"/>
          <w:szCs w:val="20"/>
          <w:shd w:val="clear" w:color="auto" w:fill="FFFFFF"/>
        </w:rPr>
        <w:t>.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10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1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5B" w:rsidRDefault="00DB2A5B" w:rsidP="002551D9">
      <w:pPr>
        <w:spacing w:after="0" w:line="240" w:lineRule="auto"/>
      </w:pPr>
      <w:r>
        <w:separator/>
      </w:r>
    </w:p>
  </w:endnote>
  <w:endnote w:type="continuationSeparator" w:id="0">
    <w:p w:rsidR="00DB2A5B" w:rsidRDefault="00DB2A5B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CB" w:rsidRDefault="008E7355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5B" w:rsidRDefault="00DB2A5B" w:rsidP="002551D9">
      <w:pPr>
        <w:spacing w:after="0" w:line="240" w:lineRule="auto"/>
      </w:pPr>
      <w:r>
        <w:separator/>
      </w:r>
    </w:p>
  </w:footnote>
  <w:footnote w:type="continuationSeparator" w:id="0">
    <w:p w:rsidR="00DB2A5B" w:rsidRDefault="00DB2A5B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p.dziurlik\Desktop\iod@mazov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nkt_plock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3E6E-902B-42A3-8D68-5A46F27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w.wroblewski</cp:lastModifiedBy>
  <cp:revision>3</cp:revision>
  <cp:lastPrinted>2018-09-20T09:20:00Z</cp:lastPrinted>
  <dcterms:created xsi:type="dcterms:W3CDTF">2018-09-20T09:18:00Z</dcterms:created>
  <dcterms:modified xsi:type="dcterms:W3CDTF">2018-09-20T09:20:00Z</dcterms:modified>
</cp:coreProperties>
</file>