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A9" w:rsidRDefault="00175CA9" w:rsidP="00175C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ZGŁOSZENIOWY</w:t>
      </w:r>
    </w:p>
    <w:p w:rsidR="00175CA9" w:rsidRDefault="00175CA9" w:rsidP="00175C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175CA9" w:rsidRDefault="00175CA9" w:rsidP="00175CA9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175CA9" w:rsidRDefault="0001046F" w:rsidP="00175CA9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16</w:t>
      </w:r>
      <w:r w:rsidR="00175CA9">
        <w:rPr>
          <w:rFonts w:ascii="Arial" w:hAnsi="Arial" w:cs="Arial"/>
          <w:b/>
          <w:sz w:val="28"/>
          <w:szCs w:val="28"/>
          <w:lang w:eastAsia="pl-PL"/>
        </w:rPr>
        <w:t>.10.2015 r.</w:t>
      </w:r>
    </w:p>
    <w:p w:rsidR="00175CA9" w:rsidRDefault="00175CA9" w:rsidP="00175CA9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09:30 - 16:00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175CA9" w:rsidTr="00175CA9">
        <w:trPr>
          <w:trHeight w:val="499"/>
        </w:trPr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9" w:rsidRDefault="00175CA9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Szkolenie nt.: </w:t>
            </w:r>
          </w:p>
          <w:p w:rsidR="00175CA9" w:rsidRDefault="00175CA9">
            <w:pPr>
              <w:pStyle w:val="Akapitzlist"/>
              <w:spacing w:before="100" w:beforeAutospacing="1" w:after="100" w:afterAutospacing="1" w:line="285" w:lineRule="atLeast"/>
              <w:ind w:left="360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i/>
                <w:sz w:val="28"/>
                <w:szCs w:val="28"/>
              </w:rPr>
              <w:t xml:space="preserve">Zasady aplikowania o środki w ramach </w:t>
            </w:r>
            <w:r w:rsidR="0001046F">
              <w:rPr>
                <w:rFonts w:cs="Calibri"/>
                <w:b/>
                <w:i/>
                <w:sz w:val="28"/>
                <w:szCs w:val="28"/>
              </w:rPr>
              <w:t xml:space="preserve">Działania </w:t>
            </w:r>
            <w:r>
              <w:rPr>
                <w:rFonts w:cs="Calibri"/>
                <w:b/>
                <w:i/>
                <w:sz w:val="28"/>
                <w:szCs w:val="28"/>
              </w:rPr>
              <w:t xml:space="preserve"> </w:t>
            </w:r>
            <w:r w:rsidR="0001046F">
              <w:rPr>
                <w:rFonts w:cs="Calibri"/>
                <w:b/>
                <w:i/>
                <w:sz w:val="28"/>
                <w:szCs w:val="28"/>
              </w:rPr>
              <w:t>9.3</w:t>
            </w:r>
            <w:r>
              <w:rPr>
                <w:rFonts w:cs="Calibri"/>
                <w:b/>
                <w:i/>
                <w:sz w:val="28"/>
                <w:szCs w:val="28"/>
              </w:rPr>
              <w:t xml:space="preserve"> „</w:t>
            </w:r>
            <w:r w:rsidR="0001046F">
              <w:rPr>
                <w:rFonts w:cs="Calibri"/>
                <w:b/>
                <w:i/>
                <w:sz w:val="28"/>
                <w:szCs w:val="28"/>
              </w:rPr>
              <w:t>Rozwój ekonomii społecznej</w:t>
            </w:r>
            <w:r>
              <w:rPr>
                <w:rFonts w:cs="Calibri"/>
                <w:b/>
                <w:i/>
                <w:sz w:val="28"/>
                <w:szCs w:val="28"/>
              </w:rPr>
              <w:t>” w ramach R</w:t>
            </w:r>
            <w:r w:rsidR="0001046F">
              <w:rPr>
                <w:rFonts w:cs="Calibri"/>
                <w:b/>
                <w:i/>
                <w:sz w:val="28"/>
                <w:szCs w:val="28"/>
              </w:rPr>
              <w:t>egionalnego Programu Operacyjnego Województwa Mazowieckiego na lata</w:t>
            </w:r>
            <w:r>
              <w:rPr>
                <w:rFonts w:eastAsia="Times New Roman" w:cs="Calibri"/>
                <w:b/>
                <w:i/>
                <w:sz w:val="28"/>
                <w:szCs w:val="28"/>
                <w:lang w:eastAsia="pl-PL"/>
              </w:rPr>
              <w:t xml:space="preserve"> 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2014 – 2020</w:t>
            </w:r>
          </w:p>
          <w:p w:rsidR="00175CA9" w:rsidRDefault="00175CA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5CA9" w:rsidTr="00175CA9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9" w:rsidRDefault="00175CA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CA9" w:rsidTr="00175CA9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9" w:rsidRDefault="00175CA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CA9" w:rsidTr="00175CA9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75CA9" w:rsidTr="00175CA9">
        <w:trPr>
          <w:trHeight w:val="6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adres e-mail</w:t>
            </w:r>
          </w:p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celu powiadomienia o zakwalifikowaniu na spotkanie informacyjne)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75CA9" w:rsidRDefault="00175C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75CA9" w:rsidRDefault="00175CA9" w:rsidP="00175CA9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175CA9" w:rsidRDefault="00175CA9" w:rsidP="00175CA9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Informacje dodatkowe:</w:t>
      </w:r>
    </w:p>
    <w:p w:rsidR="00175CA9" w:rsidRDefault="00175CA9" w:rsidP="00175CA9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175CA9" w:rsidRDefault="00175CA9" w:rsidP="00175CA9">
      <w:pPr>
        <w:numPr>
          <w:ilvl w:val="0"/>
          <w:numId w:val="1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4A2676" w:rsidRPr="004A2676">
        <w:rPr>
          <w:rFonts w:ascii="Arial" w:hAnsi="Arial" w:cs="Arial"/>
          <w:sz w:val="18"/>
          <w:szCs w:val="18"/>
          <w:u w:val="single"/>
        </w:rPr>
        <w:t>14</w:t>
      </w:r>
      <w:r w:rsidRPr="004A2676">
        <w:rPr>
          <w:rFonts w:ascii="Arial" w:hAnsi="Arial" w:cs="Arial"/>
          <w:sz w:val="18"/>
          <w:szCs w:val="18"/>
          <w:u w:val="single"/>
        </w:rPr>
        <w:t xml:space="preserve"> października 2015</w:t>
      </w:r>
      <w:r>
        <w:rPr>
          <w:rFonts w:ascii="Arial" w:hAnsi="Arial" w:cs="Arial"/>
          <w:sz w:val="18"/>
          <w:szCs w:val="18"/>
        </w:rPr>
        <w:t xml:space="preserve"> roku na adres </w:t>
      </w:r>
      <w:r>
        <w:rPr>
          <w:rFonts w:ascii="Arial" w:hAnsi="Arial" w:cs="Arial"/>
          <w:sz w:val="18"/>
          <w:szCs w:val="18"/>
        </w:rPr>
        <w:br/>
        <w:t xml:space="preserve">e-mail </w:t>
      </w:r>
      <w:hyperlink r:id="rId5" w:history="1">
        <w:r w:rsidR="00C413EE" w:rsidRPr="00973D67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>
        <w:rPr>
          <w:rFonts w:ascii="Arial" w:hAnsi="Arial" w:cs="Arial"/>
          <w:sz w:val="18"/>
          <w:szCs w:val="18"/>
        </w:rPr>
        <w:t xml:space="preserve"> lub dostarczyć osobiście do  LPI  w </w:t>
      </w:r>
      <w:r w:rsidR="00C413EE">
        <w:rPr>
          <w:rFonts w:ascii="Arial" w:hAnsi="Arial" w:cs="Arial"/>
          <w:sz w:val="18"/>
          <w:szCs w:val="18"/>
        </w:rPr>
        <w:t>Siedlcach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</w:t>
      </w:r>
    </w:p>
    <w:p w:rsidR="00175CA9" w:rsidRDefault="00175CA9" w:rsidP="00175CA9">
      <w:pPr>
        <w:numPr>
          <w:ilvl w:val="0"/>
          <w:numId w:val="1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potrzeby organizacyjne wynikające z niepełnosprawności, np. obsługa tłumacza języka migowego, zapewnione miejsce na sali wykładowej na wózek inwalidzki. Jeżeli tak, prosimy o wskazanie potrzeby…………………………………………</w:t>
      </w:r>
    </w:p>
    <w:p w:rsidR="00175CA9" w:rsidRDefault="00175CA9" w:rsidP="00175CA9">
      <w:pPr>
        <w:numPr>
          <w:ilvl w:val="0"/>
          <w:numId w:val="1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 informuję, że:</w:t>
      </w:r>
    </w:p>
    <w:p w:rsidR="00175CA9" w:rsidRDefault="00175CA9" w:rsidP="00175CA9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Warszawie (03-719) ul. Jagiellońska 26,</w:t>
      </w:r>
    </w:p>
    <w:p w:rsidR="00175CA9" w:rsidRDefault="00175CA9" w:rsidP="00175CA9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przetwarzane w celu rekrutacji uczestników na szkolenie, w celach kontrolnych oraz archiwizacyjnych,</w:t>
      </w:r>
    </w:p>
    <w:p w:rsidR="00175CA9" w:rsidRDefault="00175CA9" w:rsidP="00175CA9">
      <w:pPr>
        <w:numPr>
          <w:ilvl w:val="0"/>
          <w:numId w:val="2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szkolenia ma prawo do wglądu do swoich danych osobowych oraz możliwość ich poprawiania,</w:t>
      </w:r>
    </w:p>
    <w:p w:rsidR="00175CA9" w:rsidRDefault="00175CA9" w:rsidP="00175CA9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dobrowolne; jednakże nie podanie danych uniemożliwia udział w szkoleniu.</w:t>
      </w:r>
    </w:p>
    <w:p w:rsidR="00175CA9" w:rsidRDefault="00175CA9" w:rsidP="00175CA9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Jednocześnie przyjmuję do wiadomości fakt, że 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zakwalifikowaniu mnie na szkolenie zostanę powiadomiona/y odrębną wiadomością e-mail przed planowanym spotkaniem.</w:t>
      </w:r>
    </w:p>
    <w:p w:rsidR="004E2342" w:rsidRDefault="00C43289"/>
    <w:sectPr w:rsidR="004E2342" w:rsidSect="0066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E4F"/>
    <w:rsid w:val="0001046F"/>
    <w:rsid w:val="00175CA9"/>
    <w:rsid w:val="00257E4F"/>
    <w:rsid w:val="004A2676"/>
    <w:rsid w:val="00502A6C"/>
    <w:rsid w:val="006668FB"/>
    <w:rsid w:val="00C413EE"/>
    <w:rsid w:val="00C43289"/>
    <w:rsid w:val="00F0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C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75C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5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C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5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C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75C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5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5C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kt_siedlce@mazow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Company>Sil-art Rycho444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punkt.siedlce</cp:lastModifiedBy>
  <cp:revision>2</cp:revision>
  <dcterms:created xsi:type="dcterms:W3CDTF">2015-09-28T15:03:00Z</dcterms:created>
  <dcterms:modified xsi:type="dcterms:W3CDTF">2015-09-28T15:03:00Z</dcterms:modified>
</cp:coreProperties>
</file>