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EC" w:rsidRPr="00FF394D" w:rsidRDefault="00BA21EC" w:rsidP="006C637C">
      <w:pPr>
        <w:pStyle w:val="Bezodstpw"/>
        <w:jc w:val="center"/>
        <w:rPr>
          <w:rFonts w:asciiTheme="minorHAnsi" w:hAnsiTheme="minorHAnsi" w:cs="Arial"/>
          <w:b/>
          <w:i/>
          <w:color w:val="0D0D0D"/>
          <w:sz w:val="28"/>
          <w:szCs w:val="28"/>
        </w:rPr>
      </w:pPr>
      <w:bookmarkStart w:id="0" w:name="_GoBack"/>
      <w:r w:rsidRPr="00FF394D">
        <w:rPr>
          <w:rFonts w:asciiTheme="minorHAnsi" w:hAnsiTheme="minorHAnsi" w:cs="Arial"/>
          <w:b/>
          <w:sz w:val="28"/>
          <w:szCs w:val="28"/>
        </w:rPr>
        <w:t>PROGRAM SZKOLENIA</w:t>
      </w:r>
      <w:r w:rsidRPr="00FF394D">
        <w:rPr>
          <w:rFonts w:asciiTheme="minorHAnsi" w:hAnsiTheme="minorHAnsi" w:cs="Arial"/>
          <w:b/>
          <w:sz w:val="28"/>
          <w:szCs w:val="28"/>
        </w:rPr>
        <w:br/>
      </w:r>
      <w:bookmarkEnd w:id="0"/>
    </w:p>
    <w:p w:rsidR="004009A7" w:rsidRPr="00195022" w:rsidRDefault="00BA21EC" w:rsidP="00176A8B">
      <w:pPr>
        <w:pStyle w:val="Akapitzlist"/>
        <w:spacing w:before="100" w:beforeAutospacing="1" w:after="100" w:afterAutospacing="1" w:line="285" w:lineRule="atLeast"/>
        <w:ind w:left="360"/>
        <w:jc w:val="both"/>
        <w:rPr>
          <w:rFonts w:asciiTheme="minorHAnsi" w:eastAsia="Times New Roman" w:hAnsiTheme="minorHAnsi" w:cs="Arial"/>
          <w:b/>
          <w:i/>
          <w:sz w:val="28"/>
          <w:szCs w:val="28"/>
          <w:lang w:eastAsia="pl-PL"/>
        </w:rPr>
      </w:pPr>
      <w:r w:rsidRPr="00195022">
        <w:rPr>
          <w:rFonts w:asciiTheme="minorHAnsi" w:hAnsiTheme="minorHAnsi" w:cs="Arial"/>
          <w:b/>
          <w:i/>
          <w:sz w:val="28"/>
          <w:szCs w:val="28"/>
        </w:rPr>
        <w:t xml:space="preserve">Zasady aplikowania o środki w ramach </w:t>
      </w:r>
      <w:r w:rsidR="0019556C" w:rsidRPr="00195022">
        <w:rPr>
          <w:rFonts w:asciiTheme="minorHAnsi" w:hAnsiTheme="minorHAnsi" w:cs="Arial"/>
          <w:b/>
          <w:i/>
          <w:sz w:val="28"/>
          <w:szCs w:val="28"/>
        </w:rPr>
        <w:t>Działania 9</w:t>
      </w:r>
      <w:r w:rsidRPr="00195022">
        <w:rPr>
          <w:rFonts w:asciiTheme="minorHAnsi" w:hAnsiTheme="minorHAnsi" w:cs="Arial"/>
          <w:b/>
          <w:i/>
          <w:sz w:val="28"/>
          <w:szCs w:val="28"/>
        </w:rPr>
        <w:t>.1</w:t>
      </w:r>
      <w:r w:rsidR="0019556C" w:rsidRPr="00195022">
        <w:rPr>
          <w:rFonts w:asciiTheme="minorHAnsi" w:hAnsiTheme="minorHAnsi" w:cs="Arial"/>
          <w:b/>
          <w:i/>
          <w:sz w:val="28"/>
          <w:szCs w:val="28"/>
        </w:rPr>
        <w:t xml:space="preserve"> </w:t>
      </w:r>
      <w:r w:rsidRPr="00195022">
        <w:rPr>
          <w:rFonts w:asciiTheme="minorHAnsi" w:hAnsiTheme="minorHAnsi" w:cs="Arial"/>
          <w:b/>
          <w:i/>
          <w:sz w:val="28"/>
          <w:szCs w:val="28"/>
        </w:rPr>
        <w:t>„</w:t>
      </w:r>
      <w:r w:rsidR="0019556C" w:rsidRPr="00195022">
        <w:rPr>
          <w:rFonts w:asciiTheme="minorHAnsi" w:hAnsiTheme="minorHAnsi" w:cs="Arial"/>
          <w:b/>
          <w:i/>
          <w:sz w:val="28"/>
          <w:szCs w:val="28"/>
        </w:rPr>
        <w:t>Aktywizacja społeczno-zawodowa osób wykluczonych i przeciwdziałanie wykluczeniu społecznemu</w:t>
      </w:r>
      <w:r w:rsidRPr="00195022">
        <w:rPr>
          <w:rFonts w:asciiTheme="minorHAnsi" w:hAnsiTheme="minorHAnsi" w:cs="Arial"/>
          <w:b/>
          <w:i/>
          <w:sz w:val="28"/>
          <w:szCs w:val="28"/>
        </w:rPr>
        <w:t xml:space="preserve">” </w:t>
      </w:r>
      <w:r w:rsidR="004009A7" w:rsidRPr="00195022">
        <w:rPr>
          <w:rFonts w:asciiTheme="minorHAnsi" w:hAnsiTheme="minorHAnsi" w:cs="Arial"/>
          <w:b/>
          <w:i/>
          <w:sz w:val="28"/>
          <w:szCs w:val="28"/>
        </w:rPr>
        <w:t>w ramach R</w:t>
      </w:r>
      <w:r w:rsidR="00227D09" w:rsidRPr="00195022">
        <w:rPr>
          <w:rFonts w:asciiTheme="minorHAnsi" w:hAnsiTheme="minorHAnsi" w:cs="Arial"/>
          <w:b/>
          <w:i/>
          <w:sz w:val="28"/>
          <w:szCs w:val="28"/>
        </w:rPr>
        <w:t>egionalnego Programu Operacyjnego Województwa Mazowieckiego na lata</w:t>
      </w:r>
      <w:r w:rsidR="004009A7" w:rsidRPr="00195022">
        <w:rPr>
          <w:rFonts w:asciiTheme="minorHAnsi" w:eastAsia="Times New Roman" w:hAnsiTheme="minorHAnsi" w:cs="Arial"/>
          <w:b/>
          <w:i/>
          <w:sz w:val="28"/>
          <w:szCs w:val="28"/>
          <w:lang w:eastAsia="pl-PL"/>
        </w:rPr>
        <w:t xml:space="preserve">  </w:t>
      </w:r>
      <w:r w:rsidR="004009A7" w:rsidRPr="00195022">
        <w:rPr>
          <w:rFonts w:asciiTheme="minorHAnsi" w:hAnsiTheme="minorHAnsi" w:cs="Arial"/>
          <w:b/>
          <w:bCs/>
          <w:i/>
          <w:sz w:val="28"/>
          <w:szCs w:val="28"/>
        </w:rPr>
        <w:t>2014 – 2020”</w:t>
      </w:r>
    </w:p>
    <w:p w:rsidR="00BA21EC" w:rsidRDefault="00BA21EC" w:rsidP="004009A7">
      <w:pPr>
        <w:pStyle w:val="Akapitzlist"/>
        <w:spacing w:before="100" w:beforeAutospacing="1" w:after="100" w:afterAutospacing="1" w:line="285" w:lineRule="atLeast"/>
        <w:ind w:left="360"/>
        <w:jc w:val="both"/>
        <w:rPr>
          <w:rFonts w:ascii="Arial" w:hAnsi="Arial" w:cs="Arial"/>
          <w:sz w:val="16"/>
          <w:szCs w:val="16"/>
          <w:lang w:eastAsia="pl-PL"/>
        </w:rPr>
      </w:pPr>
    </w:p>
    <w:p w:rsidR="003F0DFB" w:rsidRDefault="003F0DFB" w:rsidP="004009A7">
      <w:pPr>
        <w:pStyle w:val="Akapitzlist"/>
        <w:spacing w:before="100" w:beforeAutospacing="1" w:after="100" w:afterAutospacing="1" w:line="285" w:lineRule="atLeast"/>
        <w:ind w:left="360"/>
        <w:jc w:val="both"/>
        <w:rPr>
          <w:rFonts w:ascii="Arial" w:hAnsi="Arial" w:cs="Arial"/>
          <w:sz w:val="16"/>
          <w:szCs w:val="16"/>
          <w:lang w:eastAsia="pl-PL"/>
        </w:rPr>
      </w:pPr>
    </w:p>
    <w:p w:rsidR="00BA21EC" w:rsidRDefault="00955C1A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15</w:t>
      </w:r>
      <w:r w:rsidR="00BA21EC">
        <w:rPr>
          <w:rFonts w:ascii="Arial" w:hAnsi="Arial" w:cs="Arial"/>
          <w:b/>
          <w:sz w:val="28"/>
          <w:szCs w:val="28"/>
          <w:lang w:eastAsia="pl-PL"/>
        </w:rPr>
        <w:t>.10.2015 rok</w:t>
      </w:r>
    </w:p>
    <w:p w:rsidR="00BA21EC" w:rsidRDefault="00BA21EC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09:30 - 16:00</w:t>
      </w:r>
    </w:p>
    <w:p w:rsidR="00BA21EC" w:rsidRDefault="00E75B86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Siedlce</w:t>
      </w:r>
      <w:r w:rsidR="00BA21EC">
        <w:rPr>
          <w:rFonts w:ascii="Arial" w:hAnsi="Arial" w:cs="Arial"/>
          <w:b/>
          <w:sz w:val="28"/>
          <w:szCs w:val="28"/>
          <w:lang w:eastAsia="pl-PL"/>
        </w:rPr>
        <w:t xml:space="preserve">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7335"/>
      </w:tblGrid>
      <w:tr w:rsidR="00BA21EC" w:rsidTr="00BA21EC">
        <w:trPr>
          <w:trHeight w:val="4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09:30-10:00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Powitalna kawa, rejestracja na szkoleniu, wydanie materiałów szkoleniowych</w:t>
            </w:r>
          </w:p>
        </w:tc>
      </w:tr>
      <w:tr w:rsidR="00BA21EC" w:rsidTr="00BA21EC">
        <w:trPr>
          <w:trHeight w:val="96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10:00-11:30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Powitanie uczestników, prezentacja zakresu tematyki szkolenia</w:t>
            </w:r>
          </w:p>
          <w:p w:rsidR="00BA21EC" w:rsidRDefault="00BA21E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 xml:space="preserve">Zasady aplikowania o środki w ramach </w:t>
            </w:r>
            <w:r w:rsidR="000B51EA">
              <w:t>Działania 9.1</w:t>
            </w:r>
            <w:r>
              <w:t xml:space="preserve">, w tym: 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omówienie regulaminu konkursu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opis kryteriów wyboru projektów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zasady składania wniosków</w:t>
            </w:r>
          </w:p>
        </w:tc>
      </w:tr>
      <w:tr w:rsidR="00BA21EC" w:rsidTr="00BA21EC">
        <w:trPr>
          <w:trHeight w:val="42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11:30-11:45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Przerwa kawowa</w:t>
            </w:r>
          </w:p>
        </w:tc>
      </w:tr>
      <w:tr w:rsidR="00BA21EC" w:rsidTr="00BA21EC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11:45-13:00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EC" w:rsidRDefault="00BA21EC">
            <w:pPr>
              <w:pStyle w:val="Akapitzlist"/>
              <w:spacing w:after="0" w:line="240" w:lineRule="auto"/>
              <w:ind w:left="0"/>
            </w:pPr>
          </w:p>
          <w:p w:rsidR="00BA21EC" w:rsidRDefault="00BA21EC">
            <w:pPr>
              <w:numPr>
                <w:ilvl w:val="0"/>
                <w:numId w:val="3"/>
              </w:numPr>
              <w:spacing w:after="0" w:line="240" w:lineRule="auto"/>
            </w:pPr>
            <w:r>
              <w:t>Wniosek o dofinansowanie projektów współfinansowanych z EFS – MEWA 2.0</w:t>
            </w:r>
            <w:r w:rsidR="00D13D79">
              <w:t xml:space="preserve"> - </w:t>
            </w:r>
            <w:r>
              <w:t>z uwzględnieniem różnic pomiędzy starą i nową perspektywą finansową</w:t>
            </w:r>
          </w:p>
          <w:p w:rsidR="00BA21EC" w:rsidRDefault="00BA21EC" w:rsidP="004027F1">
            <w:pPr>
              <w:spacing w:after="0" w:line="240" w:lineRule="auto"/>
              <w:ind w:left="360"/>
            </w:pPr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13:00-13:15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Przerwa kawowa</w:t>
            </w:r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13:15-14:30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7F4C71" w:rsidP="007F4C71">
            <w:pPr>
              <w:pStyle w:val="Akapitzlist"/>
              <w:numPr>
                <w:ilvl w:val="0"/>
                <w:numId w:val="4"/>
              </w:numPr>
              <w:spacing w:after="0" w:line="285" w:lineRule="atLeast"/>
              <w:jc w:val="both"/>
            </w:pPr>
            <w:r>
              <w:t>Kwalifikowalność wydatków</w:t>
            </w:r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14:30 – 16:00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Podsumowanie szkolenia</w:t>
            </w:r>
          </w:p>
          <w:p w:rsidR="00BA21EC" w:rsidRDefault="00BA21EC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Konsultacje indywidualne</w:t>
            </w:r>
          </w:p>
        </w:tc>
      </w:tr>
    </w:tbl>
    <w:p w:rsidR="004E2342" w:rsidRDefault="00955C1A"/>
    <w:p w:rsidR="00BF2AC5" w:rsidRDefault="00BF2AC5"/>
    <w:p w:rsidR="00BF2AC5" w:rsidRDefault="00BF2AC5"/>
    <w:p w:rsidR="00BF2AC5" w:rsidRDefault="00BF2AC5"/>
    <w:p w:rsidR="00BF2AC5" w:rsidRDefault="00BF2AC5"/>
    <w:p w:rsidR="00BF2AC5" w:rsidRDefault="00BF2AC5"/>
    <w:p w:rsidR="00BF2AC5" w:rsidRDefault="00BF2AC5">
      <w:r w:rsidRPr="00BF2AC5">
        <w:rPr>
          <w:noProof/>
          <w:lang w:eastAsia="pl-PL"/>
        </w:rPr>
        <w:drawing>
          <wp:inline distT="0" distB="0" distL="0" distR="0">
            <wp:extent cx="5760720" cy="59499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 MAZOWSZE UE 2014-2020 mo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AC5" w:rsidSect="0009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77"/>
    <w:multiLevelType w:val="hybridMultilevel"/>
    <w:tmpl w:val="426EC6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F2C67"/>
    <w:multiLevelType w:val="hybridMultilevel"/>
    <w:tmpl w:val="2B362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1539"/>
    <w:multiLevelType w:val="hybridMultilevel"/>
    <w:tmpl w:val="D3FE34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063"/>
    <w:multiLevelType w:val="hybridMultilevel"/>
    <w:tmpl w:val="08585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B40CF"/>
    <w:multiLevelType w:val="hybridMultilevel"/>
    <w:tmpl w:val="27985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385F"/>
    <w:rsid w:val="00091CE9"/>
    <w:rsid w:val="000B51EA"/>
    <w:rsid w:val="00176A8B"/>
    <w:rsid w:val="00195022"/>
    <w:rsid w:val="0019556C"/>
    <w:rsid w:val="001B14AF"/>
    <w:rsid w:val="00227D09"/>
    <w:rsid w:val="003B031D"/>
    <w:rsid w:val="003F0DFB"/>
    <w:rsid w:val="004009A7"/>
    <w:rsid w:val="004027F1"/>
    <w:rsid w:val="004460EA"/>
    <w:rsid w:val="00502A6C"/>
    <w:rsid w:val="00524B65"/>
    <w:rsid w:val="006C637C"/>
    <w:rsid w:val="006D3E7D"/>
    <w:rsid w:val="007F4C71"/>
    <w:rsid w:val="00955C1A"/>
    <w:rsid w:val="00A3385F"/>
    <w:rsid w:val="00AF36D7"/>
    <w:rsid w:val="00BA21EC"/>
    <w:rsid w:val="00BF2AC5"/>
    <w:rsid w:val="00C36D48"/>
    <w:rsid w:val="00C47044"/>
    <w:rsid w:val="00CE3E06"/>
    <w:rsid w:val="00D13D79"/>
    <w:rsid w:val="00E75B86"/>
    <w:rsid w:val="00F0454E"/>
    <w:rsid w:val="00F303D5"/>
    <w:rsid w:val="00FB1AD9"/>
    <w:rsid w:val="00FE09EB"/>
    <w:rsid w:val="00FF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1E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A21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1E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A2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Company>Sil-art Rycho444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punkt.siedlce</cp:lastModifiedBy>
  <cp:revision>2</cp:revision>
  <dcterms:created xsi:type="dcterms:W3CDTF">2015-09-28T14:59:00Z</dcterms:created>
  <dcterms:modified xsi:type="dcterms:W3CDTF">2015-09-28T14:59:00Z</dcterms:modified>
</cp:coreProperties>
</file>